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90" w:rsidRDefault="00BB2990">
      <w:pPr>
        <w:rPr>
          <w:rFonts w:ascii="Verdana" w:hAnsi="Verdana"/>
          <w:b/>
          <w:i/>
          <w:sz w:val="32"/>
          <w:szCs w:val="32"/>
        </w:rPr>
      </w:pPr>
      <w:proofErr w:type="gramStart"/>
      <w:r>
        <w:rPr>
          <w:rFonts w:ascii="Verdana" w:hAnsi="Verdana"/>
          <w:b/>
          <w:i/>
          <w:sz w:val="40"/>
          <w:szCs w:val="40"/>
        </w:rPr>
        <w:t>EXAMPLE  of</w:t>
      </w:r>
      <w:proofErr w:type="gramEnd"/>
      <w:r>
        <w:rPr>
          <w:rFonts w:ascii="Verdana" w:hAnsi="Verdana"/>
          <w:b/>
          <w:i/>
          <w:sz w:val="40"/>
          <w:szCs w:val="40"/>
        </w:rPr>
        <w:t xml:space="preserve"> Estate Planning Seminars </w:t>
      </w:r>
    </w:p>
    <w:p w:rsidR="00BB2990" w:rsidRPr="0034777B" w:rsidRDefault="006D6899">
      <w:pPr>
        <w:rPr>
          <w:rFonts w:ascii="Verdana" w:hAnsi="Verdana"/>
          <w:b/>
          <w:i/>
          <w:sz w:val="32"/>
          <w:szCs w:val="32"/>
        </w:rPr>
      </w:pPr>
      <w:r w:rsidRPr="0034777B">
        <w:rPr>
          <w:rFonts w:ascii="Verdana" w:hAnsi="Verdana"/>
          <w:b/>
          <w:i/>
          <w:sz w:val="32"/>
          <w:szCs w:val="32"/>
        </w:rPr>
        <w:t xml:space="preserve">IF </w:t>
      </w:r>
      <w:r w:rsidR="0034777B" w:rsidRPr="0034777B">
        <w:rPr>
          <w:rFonts w:ascii="Verdana" w:hAnsi="Verdana"/>
          <w:b/>
          <w:i/>
          <w:sz w:val="32"/>
          <w:szCs w:val="32"/>
        </w:rPr>
        <w:t xml:space="preserve">you </w:t>
      </w:r>
      <w:r w:rsidR="00BB2990" w:rsidRPr="0034777B">
        <w:rPr>
          <w:rFonts w:ascii="Verdana" w:hAnsi="Verdana"/>
          <w:b/>
          <w:i/>
          <w:sz w:val="32"/>
          <w:szCs w:val="32"/>
        </w:rPr>
        <w:t>are a</w:t>
      </w:r>
      <w:r w:rsidRPr="0034777B">
        <w:rPr>
          <w:rFonts w:ascii="Verdana" w:hAnsi="Verdana"/>
          <w:b/>
          <w:i/>
          <w:sz w:val="32"/>
          <w:szCs w:val="32"/>
        </w:rPr>
        <w:t xml:space="preserve"> Senior Citizen with QUESTIONS    on your mind </w:t>
      </w:r>
      <w:proofErr w:type="gramStart"/>
      <w:r w:rsidRPr="0034777B">
        <w:rPr>
          <w:rFonts w:ascii="Verdana" w:hAnsi="Verdana"/>
          <w:b/>
          <w:i/>
          <w:sz w:val="32"/>
          <w:szCs w:val="32"/>
        </w:rPr>
        <w:t>about :</w:t>
      </w:r>
      <w:proofErr w:type="gramEnd"/>
      <w:r w:rsidRPr="0034777B">
        <w:rPr>
          <w:rFonts w:ascii="Verdana" w:hAnsi="Verdana"/>
          <w:b/>
          <w:i/>
          <w:sz w:val="32"/>
          <w:szCs w:val="32"/>
        </w:rPr>
        <w:t xml:space="preserve"> </w:t>
      </w:r>
    </w:p>
    <w:p w:rsidR="008D4F41" w:rsidRPr="00BB2990" w:rsidRDefault="006D6899">
      <w:pPr>
        <w:rPr>
          <w:rFonts w:ascii="Verdana" w:hAnsi="Verdana"/>
          <w:b/>
          <w:i/>
          <w:sz w:val="32"/>
          <w:szCs w:val="32"/>
        </w:rPr>
      </w:pPr>
      <w:r w:rsidRPr="00BB2990">
        <w:rPr>
          <w:rFonts w:ascii="Verdana" w:hAnsi="Verdana"/>
          <w:b/>
          <w:i/>
          <w:sz w:val="32"/>
          <w:szCs w:val="32"/>
        </w:rPr>
        <w:t xml:space="preserve">*Updating your </w:t>
      </w:r>
      <w:r w:rsidR="00132205" w:rsidRPr="00BB2990">
        <w:rPr>
          <w:rFonts w:ascii="Verdana" w:hAnsi="Verdana"/>
          <w:b/>
          <w:i/>
          <w:sz w:val="32"/>
          <w:szCs w:val="32"/>
        </w:rPr>
        <w:t>W</w:t>
      </w:r>
      <w:r w:rsidRPr="00BB2990">
        <w:rPr>
          <w:rFonts w:ascii="Verdana" w:hAnsi="Verdana"/>
          <w:b/>
          <w:i/>
          <w:sz w:val="32"/>
          <w:szCs w:val="32"/>
        </w:rPr>
        <w:t>ill</w:t>
      </w:r>
      <w:r w:rsidR="00132205" w:rsidRPr="00BB2990">
        <w:rPr>
          <w:rFonts w:ascii="Verdana" w:hAnsi="Verdana"/>
          <w:b/>
          <w:i/>
          <w:sz w:val="32"/>
          <w:szCs w:val="32"/>
        </w:rPr>
        <w:t>,</w:t>
      </w:r>
      <w:r w:rsidRPr="00BB2990">
        <w:rPr>
          <w:rFonts w:ascii="Verdana" w:hAnsi="Verdana"/>
          <w:b/>
          <w:i/>
          <w:sz w:val="32"/>
          <w:szCs w:val="32"/>
        </w:rPr>
        <w:t xml:space="preserve"> and </w:t>
      </w:r>
      <w:r w:rsidR="0034777B">
        <w:rPr>
          <w:rFonts w:ascii="Verdana" w:hAnsi="Verdana"/>
          <w:b/>
          <w:i/>
          <w:sz w:val="32"/>
          <w:szCs w:val="32"/>
        </w:rPr>
        <w:t xml:space="preserve">current </w:t>
      </w:r>
      <w:r w:rsidRPr="00BB2990">
        <w:rPr>
          <w:rFonts w:ascii="Verdana" w:hAnsi="Verdana"/>
          <w:b/>
          <w:i/>
          <w:sz w:val="32"/>
          <w:szCs w:val="32"/>
        </w:rPr>
        <w:t xml:space="preserve">legislation on Powers of </w:t>
      </w:r>
      <w:proofErr w:type="gramStart"/>
      <w:r w:rsidRPr="00BB2990">
        <w:rPr>
          <w:rFonts w:ascii="Verdana" w:hAnsi="Verdana"/>
          <w:b/>
          <w:i/>
          <w:sz w:val="32"/>
          <w:szCs w:val="32"/>
        </w:rPr>
        <w:t>Attorney</w:t>
      </w:r>
      <w:r w:rsidR="00132205" w:rsidRPr="00BB2990">
        <w:rPr>
          <w:rFonts w:ascii="Verdana" w:hAnsi="Verdana"/>
          <w:b/>
          <w:i/>
          <w:sz w:val="32"/>
          <w:szCs w:val="32"/>
        </w:rPr>
        <w:t xml:space="preserve"> </w:t>
      </w:r>
      <w:r w:rsidRPr="00BB2990">
        <w:rPr>
          <w:rFonts w:ascii="Verdana" w:hAnsi="Verdana"/>
          <w:b/>
          <w:i/>
          <w:sz w:val="32"/>
          <w:szCs w:val="32"/>
        </w:rPr>
        <w:t xml:space="preserve"> *</w:t>
      </w:r>
      <w:proofErr w:type="gramEnd"/>
      <w:r w:rsidRPr="00BB2990">
        <w:rPr>
          <w:rFonts w:ascii="Verdana" w:hAnsi="Verdana"/>
          <w:b/>
          <w:i/>
          <w:sz w:val="32"/>
          <w:szCs w:val="32"/>
        </w:rPr>
        <w:t>better handling of B. C. Probate fees, and of Estate distribution * the impacts of Income Tax upon your Estate</w:t>
      </w:r>
      <w:r w:rsidR="005D0F66" w:rsidRPr="00BB2990">
        <w:rPr>
          <w:rFonts w:ascii="Verdana" w:hAnsi="Verdana"/>
          <w:b/>
          <w:i/>
          <w:sz w:val="32"/>
          <w:szCs w:val="32"/>
        </w:rPr>
        <w:t xml:space="preserve">                           * Economic Update for Retirement Income </w:t>
      </w:r>
      <w:r w:rsidR="0034777B">
        <w:rPr>
          <w:rFonts w:ascii="Verdana" w:hAnsi="Verdana"/>
          <w:b/>
          <w:i/>
          <w:sz w:val="32"/>
          <w:szCs w:val="32"/>
        </w:rPr>
        <w:t xml:space="preserve">Portfolios </w:t>
      </w:r>
      <w:r w:rsidR="005D0F66" w:rsidRPr="00BB2990">
        <w:rPr>
          <w:rFonts w:ascii="Verdana" w:hAnsi="Verdana"/>
          <w:b/>
          <w:i/>
          <w:sz w:val="32"/>
          <w:szCs w:val="32"/>
        </w:rPr>
        <w:t>*</w:t>
      </w:r>
      <w:r w:rsidRPr="00BB2990">
        <w:rPr>
          <w:rFonts w:ascii="Verdana" w:hAnsi="Verdana"/>
          <w:b/>
          <w:i/>
          <w:sz w:val="32"/>
          <w:szCs w:val="32"/>
        </w:rPr>
        <w:t xml:space="preserve">*The </w:t>
      </w:r>
      <w:r w:rsidR="00BB2990" w:rsidRPr="00BB2990">
        <w:rPr>
          <w:rFonts w:ascii="Verdana" w:hAnsi="Verdana"/>
          <w:b/>
          <w:i/>
          <w:sz w:val="32"/>
          <w:szCs w:val="32"/>
        </w:rPr>
        <w:t xml:space="preserve"> many requirements </w:t>
      </w:r>
      <w:r w:rsidRPr="00BB2990">
        <w:rPr>
          <w:rFonts w:ascii="Verdana" w:hAnsi="Verdana"/>
          <w:b/>
          <w:i/>
          <w:sz w:val="32"/>
          <w:szCs w:val="32"/>
        </w:rPr>
        <w:t xml:space="preserve">of Executor Duties    </w:t>
      </w:r>
    </w:p>
    <w:p w:rsidR="006D6899" w:rsidRPr="00BB2990" w:rsidRDefault="006D6899">
      <w:pPr>
        <w:rPr>
          <w:rFonts w:ascii="Verdana" w:hAnsi="Verdana"/>
          <w:b/>
          <w:sz w:val="28"/>
          <w:szCs w:val="28"/>
        </w:rPr>
      </w:pPr>
      <w:r w:rsidRPr="00BB2990">
        <w:rPr>
          <w:rFonts w:ascii="Verdana" w:hAnsi="Verdana"/>
          <w:b/>
          <w:sz w:val="28"/>
          <w:szCs w:val="28"/>
        </w:rPr>
        <w:t xml:space="preserve">THEN this </w:t>
      </w:r>
      <w:r w:rsidRPr="00BB2990">
        <w:rPr>
          <w:rFonts w:ascii="Verdana" w:hAnsi="Verdana"/>
          <w:b/>
          <w:sz w:val="36"/>
          <w:szCs w:val="36"/>
        </w:rPr>
        <w:t xml:space="preserve">ESTATE PLANNING PREVIEW </w:t>
      </w:r>
      <w:r w:rsidRPr="00BB2990">
        <w:rPr>
          <w:rFonts w:ascii="Verdana" w:hAnsi="Verdana"/>
          <w:b/>
          <w:sz w:val="28"/>
          <w:szCs w:val="28"/>
        </w:rPr>
        <w:t xml:space="preserve">will benefit </w:t>
      </w:r>
      <w:proofErr w:type="gramStart"/>
      <w:r w:rsidRPr="00BB2990">
        <w:rPr>
          <w:rFonts w:ascii="Verdana" w:hAnsi="Verdana"/>
          <w:b/>
          <w:sz w:val="28"/>
          <w:szCs w:val="28"/>
        </w:rPr>
        <w:t>you .</w:t>
      </w:r>
      <w:proofErr w:type="gramEnd"/>
      <w:r w:rsidRPr="00BB2990">
        <w:rPr>
          <w:rFonts w:ascii="Verdana" w:hAnsi="Verdana"/>
          <w:b/>
          <w:sz w:val="28"/>
          <w:szCs w:val="28"/>
        </w:rPr>
        <w:t xml:space="preserve"> </w:t>
      </w:r>
    </w:p>
    <w:p w:rsidR="0034777B" w:rsidRDefault="005D0F66">
      <w:pPr>
        <w:rPr>
          <w:rFonts w:ascii="Gadugi" w:hAnsi="Gadugi"/>
          <w:b/>
          <w:sz w:val="28"/>
          <w:szCs w:val="28"/>
        </w:rPr>
      </w:pPr>
      <w:r w:rsidRPr="00BB2990">
        <w:rPr>
          <w:rFonts w:ascii="Gadugi" w:hAnsi="Gadugi"/>
          <w:b/>
          <w:sz w:val="28"/>
          <w:szCs w:val="28"/>
        </w:rPr>
        <w:t xml:space="preserve">Presenter : Laura-Lee Locheed FMA is a Financial Management  Advisor (the Canadian Securities Institute’s Master Level of Retirement Income, Tax, and Estate Planning ), sharing her </w:t>
      </w:r>
      <w:r w:rsidR="00BB2990" w:rsidRPr="00BB2990">
        <w:rPr>
          <w:rFonts w:ascii="Gadugi" w:hAnsi="Gadugi"/>
          <w:b/>
          <w:sz w:val="28"/>
          <w:szCs w:val="28"/>
        </w:rPr>
        <w:t>3</w:t>
      </w:r>
      <w:r w:rsidRPr="00BB2990">
        <w:rPr>
          <w:rFonts w:ascii="Gadugi" w:hAnsi="Gadugi"/>
          <w:b/>
          <w:sz w:val="28"/>
          <w:szCs w:val="28"/>
        </w:rPr>
        <w:t>6 years of solid experience in the mainstream of financial services</w:t>
      </w:r>
      <w:r w:rsidR="008D4F41" w:rsidRPr="00BB2990">
        <w:rPr>
          <w:rFonts w:ascii="Gadugi" w:hAnsi="Gadugi"/>
          <w:b/>
          <w:sz w:val="28"/>
          <w:szCs w:val="28"/>
        </w:rPr>
        <w:t xml:space="preserve">. She is well-established in Vernon and Kelowna, with </w:t>
      </w:r>
      <w:r w:rsidR="00BB2990" w:rsidRPr="00BB2990">
        <w:rPr>
          <w:rFonts w:ascii="Gadugi" w:hAnsi="Gadugi"/>
          <w:b/>
          <w:sz w:val="28"/>
          <w:szCs w:val="28"/>
        </w:rPr>
        <w:t xml:space="preserve">one of </w:t>
      </w:r>
      <w:proofErr w:type="gramStart"/>
      <w:r w:rsidR="008D4F41" w:rsidRPr="00BB2990">
        <w:rPr>
          <w:rFonts w:ascii="Gadugi" w:hAnsi="Gadugi"/>
          <w:b/>
          <w:sz w:val="28"/>
          <w:szCs w:val="28"/>
        </w:rPr>
        <w:t>Canada</w:t>
      </w:r>
      <w:r w:rsidR="00132205" w:rsidRPr="00BB2990">
        <w:rPr>
          <w:rFonts w:ascii="Gadugi" w:hAnsi="Gadugi"/>
          <w:b/>
          <w:sz w:val="28"/>
          <w:szCs w:val="28"/>
        </w:rPr>
        <w:t xml:space="preserve">’s </w:t>
      </w:r>
      <w:r w:rsidR="008D4F41" w:rsidRPr="00BB2990">
        <w:rPr>
          <w:rFonts w:ascii="Gadugi" w:hAnsi="Gadugi"/>
          <w:b/>
          <w:sz w:val="28"/>
          <w:szCs w:val="28"/>
        </w:rPr>
        <w:t xml:space="preserve"> premier</w:t>
      </w:r>
      <w:proofErr w:type="gramEnd"/>
      <w:r w:rsidR="008D4F41" w:rsidRPr="00BB2990">
        <w:rPr>
          <w:rFonts w:ascii="Gadugi" w:hAnsi="Gadugi"/>
          <w:b/>
          <w:sz w:val="28"/>
          <w:szCs w:val="28"/>
        </w:rPr>
        <w:t xml:space="preserve"> MG Agenc</w:t>
      </w:r>
      <w:r w:rsidR="00BB2990" w:rsidRPr="00BB2990">
        <w:rPr>
          <w:rFonts w:ascii="Gadugi" w:hAnsi="Gadugi"/>
          <w:b/>
          <w:sz w:val="28"/>
          <w:szCs w:val="28"/>
        </w:rPr>
        <w:t xml:space="preserve">ies. </w:t>
      </w:r>
    </w:p>
    <w:p w:rsidR="00F3580C" w:rsidRPr="00BB2990" w:rsidRDefault="00BB2990">
      <w:pPr>
        <w:rPr>
          <w:rFonts w:ascii="Verdana" w:hAnsi="Verdana"/>
          <w:b/>
          <w:sz w:val="28"/>
          <w:szCs w:val="28"/>
        </w:rPr>
      </w:pPr>
      <w:r w:rsidRPr="0034777B">
        <w:rPr>
          <w:rFonts w:ascii="Verdana" w:hAnsi="Verdana"/>
          <w:b/>
          <w:sz w:val="28"/>
          <w:szCs w:val="28"/>
        </w:rPr>
        <w:t>Locations</w:t>
      </w:r>
      <w:r>
        <w:rPr>
          <w:rFonts w:ascii="Verdana" w:hAnsi="Verdana"/>
          <w:b/>
          <w:sz w:val="28"/>
          <w:szCs w:val="28"/>
        </w:rPr>
        <w:t xml:space="preserve"> ~ As Requested </w:t>
      </w:r>
      <w:r w:rsidR="0034777B">
        <w:rPr>
          <w:rFonts w:ascii="Verdana" w:hAnsi="Verdana"/>
          <w:b/>
          <w:sz w:val="28"/>
          <w:szCs w:val="28"/>
        </w:rPr>
        <w:t xml:space="preserve"> </w:t>
      </w:r>
      <w:r w:rsidR="008D4F41" w:rsidRPr="00BB2990">
        <w:rPr>
          <w:rFonts w:ascii="Verdana" w:hAnsi="Verdana"/>
          <w:b/>
          <w:sz w:val="28"/>
          <w:szCs w:val="28"/>
        </w:rPr>
        <w:t>Cost :</w:t>
      </w:r>
      <w:r>
        <w:rPr>
          <w:rFonts w:ascii="Verdana" w:hAnsi="Verdana"/>
          <w:b/>
          <w:sz w:val="28"/>
          <w:szCs w:val="28"/>
        </w:rPr>
        <w:t xml:space="preserve"> Suggestions ~~  </w:t>
      </w:r>
      <w:r w:rsidR="008D4F41" w:rsidRPr="00BB2990">
        <w:rPr>
          <w:rFonts w:ascii="Verdana" w:hAnsi="Verdana"/>
          <w:b/>
          <w:sz w:val="28"/>
          <w:szCs w:val="28"/>
        </w:rPr>
        <w:t xml:space="preserve"> 100 % Donation to the </w:t>
      </w:r>
      <w:r>
        <w:rPr>
          <w:rFonts w:ascii="Verdana" w:hAnsi="Verdana"/>
          <w:b/>
          <w:sz w:val="28"/>
          <w:szCs w:val="28"/>
        </w:rPr>
        <w:t xml:space="preserve">local </w:t>
      </w:r>
      <w:r w:rsidR="008D4F41" w:rsidRPr="00BB2990">
        <w:rPr>
          <w:rFonts w:ascii="Verdana" w:hAnsi="Verdana"/>
          <w:b/>
          <w:sz w:val="28"/>
          <w:szCs w:val="28"/>
        </w:rPr>
        <w:t xml:space="preserve"> Boys and Girls Club</w:t>
      </w:r>
      <w:r>
        <w:rPr>
          <w:rFonts w:ascii="Verdana" w:hAnsi="Verdana"/>
          <w:b/>
          <w:sz w:val="28"/>
          <w:szCs w:val="28"/>
        </w:rPr>
        <w:t xml:space="preserve">s, Hospital Auxiliaries, The Canadian Red Cross , etc. etc.  </w:t>
      </w:r>
      <w:proofErr w:type="gramStart"/>
      <w:r w:rsidR="008D4F41" w:rsidRPr="00BB2990">
        <w:rPr>
          <w:rFonts w:ascii="Verdana" w:hAnsi="Verdana"/>
          <w:b/>
          <w:sz w:val="28"/>
          <w:szCs w:val="28"/>
        </w:rPr>
        <w:t>of</w:t>
      </w:r>
      <w:proofErr w:type="gramEnd"/>
      <w:r w:rsidR="008D4F41" w:rsidRPr="00BB2990">
        <w:rPr>
          <w:rFonts w:ascii="Verdana" w:hAnsi="Verdana"/>
          <w:b/>
          <w:sz w:val="28"/>
          <w:szCs w:val="28"/>
        </w:rPr>
        <w:t xml:space="preserve"> $15 per individual and $ 30. per couple</w:t>
      </w:r>
      <w:bookmarkStart w:id="0" w:name="_GoBack"/>
      <w:bookmarkEnd w:id="0"/>
      <w:r w:rsidR="008D4F41" w:rsidRPr="00BB2990">
        <w:rPr>
          <w:rFonts w:ascii="Verdana" w:hAnsi="Verdana"/>
          <w:b/>
          <w:sz w:val="28"/>
          <w:szCs w:val="28"/>
        </w:rPr>
        <w:t xml:space="preserve">Please PRE-REGISTER,  as 16 people is maximum (for Maximum Value !)  </w:t>
      </w:r>
      <w:proofErr w:type="gramStart"/>
      <w:r w:rsidR="008D4F41" w:rsidRPr="00BB2990">
        <w:rPr>
          <w:rFonts w:ascii="Verdana" w:hAnsi="Verdana"/>
          <w:b/>
          <w:sz w:val="28"/>
          <w:szCs w:val="28"/>
        </w:rPr>
        <w:t>by</w:t>
      </w:r>
      <w:proofErr w:type="gramEnd"/>
      <w:r w:rsidR="008D4F41" w:rsidRPr="00BB2990">
        <w:rPr>
          <w:rFonts w:ascii="Verdana" w:hAnsi="Verdana"/>
          <w:b/>
          <w:sz w:val="28"/>
          <w:szCs w:val="28"/>
        </w:rPr>
        <w:t xml:space="preserve"> phoning Laura-Lee at 1-778-475-2205 or E-mailing to </w:t>
      </w:r>
      <w:hyperlink r:id="rId5" w:history="1">
        <w:r w:rsidR="008D4F41" w:rsidRPr="00BB2990">
          <w:rPr>
            <w:rStyle w:val="Hyperlink"/>
            <w:rFonts w:ascii="Verdana" w:hAnsi="Verdana"/>
            <w:b/>
            <w:sz w:val="28"/>
            <w:szCs w:val="28"/>
          </w:rPr>
          <w:t>lauralee@telus.net</w:t>
        </w:r>
      </w:hyperlink>
      <w:r w:rsidR="008D4F41" w:rsidRPr="00BB2990">
        <w:rPr>
          <w:rFonts w:ascii="Verdana" w:hAnsi="Verdana"/>
          <w:b/>
          <w:sz w:val="28"/>
          <w:szCs w:val="28"/>
        </w:rPr>
        <w:t xml:space="preserve">     </w:t>
      </w:r>
    </w:p>
    <w:p w:rsidR="005D0F66" w:rsidRPr="00BB2990" w:rsidRDefault="00F3580C">
      <w:pPr>
        <w:rPr>
          <w:rFonts w:ascii="Verdana" w:hAnsi="Verdana"/>
          <w:b/>
          <w:sz w:val="32"/>
          <w:szCs w:val="32"/>
        </w:rPr>
      </w:pPr>
      <w:r w:rsidRPr="00BB2990">
        <w:rPr>
          <w:rFonts w:ascii="Verdana" w:hAnsi="Verdana"/>
          <w:b/>
          <w:sz w:val="32"/>
          <w:szCs w:val="32"/>
        </w:rPr>
        <w:t xml:space="preserve">**Each attendee receives a </w:t>
      </w:r>
      <w:r w:rsidR="00BB2990" w:rsidRPr="00BB2990">
        <w:rPr>
          <w:rFonts w:ascii="Verdana" w:hAnsi="Verdana"/>
          <w:b/>
          <w:sz w:val="32"/>
          <w:szCs w:val="32"/>
        </w:rPr>
        <w:t>12</w:t>
      </w:r>
      <w:r w:rsidRPr="00BB2990">
        <w:rPr>
          <w:rFonts w:ascii="Verdana" w:hAnsi="Verdana"/>
          <w:b/>
          <w:sz w:val="32"/>
          <w:szCs w:val="32"/>
        </w:rPr>
        <w:t xml:space="preserve">-page Executor Duties Checklist and a Will Planning Workbook for no charge  </w:t>
      </w:r>
      <w:r w:rsidR="008D4F41" w:rsidRPr="00BB2990">
        <w:rPr>
          <w:rFonts w:ascii="Verdana" w:hAnsi="Verdana"/>
          <w:b/>
          <w:sz w:val="32"/>
          <w:szCs w:val="32"/>
        </w:rPr>
        <w:t xml:space="preserve">  </w:t>
      </w:r>
    </w:p>
    <w:p w:rsidR="005D0F66" w:rsidRPr="00BB2990" w:rsidRDefault="005D0F66">
      <w:pPr>
        <w:rPr>
          <w:rFonts w:ascii="Verdana" w:hAnsi="Verdana"/>
          <w:b/>
          <w:sz w:val="32"/>
          <w:szCs w:val="32"/>
        </w:rPr>
      </w:pPr>
    </w:p>
    <w:p w:rsidR="005D0F66" w:rsidRDefault="005D0F66">
      <w:pPr>
        <w:rPr>
          <w:rFonts w:ascii="Verdana" w:hAnsi="Verdana"/>
          <w:sz w:val="28"/>
          <w:szCs w:val="28"/>
        </w:rPr>
      </w:pPr>
    </w:p>
    <w:p w:rsidR="006D6899" w:rsidRPr="005D0F66" w:rsidRDefault="005D0F6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</w:t>
      </w:r>
    </w:p>
    <w:p w:rsidR="006D6899" w:rsidRPr="006D6899" w:rsidRDefault="006D689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</w:p>
    <w:p w:rsidR="000226CD" w:rsidRDefault="000226CD">
      <w:pPr>
        <w:rPr>
          <w:rFonts w:ascii="Verdana" w:hAnsi="Verdana"/>
          <w:sz w:val="28"/>
          <w:szCs w:val="28"/>
        </w:rPr>
      </w:pPr>
    </w:p>
    <w:p w:rsidR="006D6899" w:rsidRDefault="006D6899">
      <w:pPr>
        <w:rPr>
          <w:rFonts w:ascii="Verdana" w:hAnsi="Verdana"/>
          <w:sz w:val="28"/>
          <w:szCs w:val="28"/>
        </w:rPr>
      </w:pPr>
    </w:p>
    <w:p w:rsidR="006D6899" w:rsidRDefault="006D6899">
      <w:pPr>
        <w:rPr>
          <w:rFonts w:ascii="Verdana" w:hAnsi="Verdana"/>
          <w:sz w:val="28"/>
          <w:szCs w:val="28"/>
        </w:rPr>
      </w:pPr>
    </w:p>
    <w:p w:rsidR="006D6899" w:rsidRDefault="006D6899">
      <w:pPr>
        <w:rPr>
          <w:rFonts w:ascii="Verdana" w:hAnsi="Verdana"/>
          <w:sz w:val="28"/>
          <w:szCs w:val="28"/>
        </w:rPr>
      </w:pPr>
    </w:p>
    <w:p w:rsidR="006D6899" w:rsidRDefault="006D6899">
      <w:pPr>
        <w:rPr>
          <w:rFonts w:ascii="Verdana" w:hAnsi="Verdana"/>
          <w:sz w:val="28"/>
          <w:szCs w:val="28"/>
        </w:rPr>
      </w:pPr>
    </w:p>
    <w:p w:rsidR="006D6899" w:rsidRPr="006D6899" w:rsidRDefault="006D6899">
      <w:pPr>
        <w:rPr>
          <w:rFonts w:ascii="Verdana" w:hAnsi="Verdana"/>
          <w:sz w:val="28"/>
          <w:szCs w:val="28"/>
        </w:rPr>
      </w:pPr>
    </w:p>
    <w:sectPr w:rsidR="006D6899" w:rsidRPr="006D68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99"/>
    <w:rsid w:val="000226CD"/>
    <w:rsid w:val="00132205"/>
    <w:rsid w:val="0034777B"/>
    <w:rsid w:val="005D0F66"/>
    <w:rsid w:val="006D6899"/>
    <w:rsid w:val="008D4F41"/>
    <w:rsid w:val="00BB2990"/>
    <w:rsid w:val="00F3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lee@tel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2016-11-14T21:19:00Z</dcterms:created>
  <dcterms:modified xsi:type="dcterms:W3CDTF">2016-11-14T21:19:00Z</dcterms:modified>
</cp:coreProperties>
</file>